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46B9" w14:textId="17EE9E6A" w:rsidR="00B65A27" w:rsidRDefault="00B65A27">
      <w:bookmarkStart w:id="0" w:name="_Hlk89872725"/>
      <w:bookmarkEnd w:id="0"/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4261C8C" wp14:editId="18B6D09F">
            <wp:extent cx="1402080" cy="865505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0C89C" w14:textId="194D129E" w:rsidR="00B65A27" w:rsidRDefault="00B65A27"/>
    <w:tbl>
      <w:tblPr>
        <w:tblpPr w:leftFromText="180" w:rightFromText="180" w:vertAnchor="text" w:horzAnchor="margin" w:tblpXSpec="center" w:tblpY="56"/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552"/>
        <w:gridCol w:w="1614"/>
        <w:gridCol w:w="1454"/>
        <w:gridCol w:w="1938"/>
        <w:gridCol w:w="1610"/>
        <w:gridCol w:w="1310"/>
        <w:gridCol w:w="1777"/>
        <w:gridCol w:w="1777"/>
      </w:tblGrid>
      <w:tr w:rsidR="00B65A27" w:rsidRPr="00B65A27" w14:paraId="73210F7C" w14:textId="77777777" w:rsidTr="00B65A2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918" w14:textId="6B035971" w:rsidR="00B65A27" w:rsidRPr="00B65A27" w:rsidRDefault="00B65A27" w:rsidP="00B65A27">
            <w:pPr>
              <w:tabs>
                <w:tab w:val="center" w:pos="4499"/>
                <w:tab w:val="right" w:pos="8998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"/>
              </w:rPr>
              <w:t xml:space="preserve">                              PERSONAL EN PROCESO DE PENSION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"/>
              </w:rPr>
              <w:t xml:space="preserve"> DIC</w:t>
            </w:r>
            <w:r w:rsidRPr="00B65A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"/>
              </w:rPr>
              <w:t>IEMBRE 2021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69A0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D2AD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65A27" w:rsidRPr="00B65A27" w14:paraId="6E0E6E85" w14:textId="77777777" w:rsidTr="00B65A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03AD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No.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F8F6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CB89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Fecha de Ingreso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1C43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Cargo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19D8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55B4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Sueldo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92E2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Última fecha de trabajo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E6A8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Fondo de Pensión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8CDA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Sexo</w:t>
            </w:r>
          </w:p>
        </w:tc>
      </w:tr>
      <w:tr w:rsidR="00B65A27" w:rsidRPr="00B65A27" w14:paraId="38F966DA" w14:textId="77777777" w:rsidTr="00B65A2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D0AA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D668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Mildred Altagracia Columna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4D03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01/10/2004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6865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Encargada Regional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D1B7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Casa de Acogida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5052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25,515.00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1091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10 marzo, 2011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35AF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HACIENDA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5E75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Femenino</w:t>
            </w:r>
          </w:p>
        </w:tc>
      </w:tr>
      <w:tr w:rsidR="00B65A27" w:rsidRPr="00B65A27" w14:paraId="0AEC7CC3" w14:textId="77777777" w:rsidTr="00B65A2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8373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ACD8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Nely Rodríguez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9AAF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01/10/2012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F899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Secretaria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FB4B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Coordinación Intersectorial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53E0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25,200.00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73F2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19 agosto, 2020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CDE6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    AFP RESERVAS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D93B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Femenino</w:t>
            </w:r>
          </w:p>
        </w:tc>
      </w:tr>
      <w:tr w:rsidR="00B65A27" w:rsidRPr="00B65A27" w14:paraId="0800D60D" w14:textId="77777777" w:rsidTr="00B65A2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ED87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1FB8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Enilsa</w:t>
            </w:r>
            <w:proofErr w:type="spellEnd"/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Rodríguez </w:t>
            </w:r>
            <w:proofErr w:type="spellStart"/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Minier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138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01/11/2004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3FFB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Asesora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7AB1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6517B177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Asesores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01EA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65,000.00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461F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18 noviembre, 2020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047B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    AFP RESERVAS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A7D8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Femenino</w:t>
            </w:r>
          </w:p>
        </w:tc>
      </w:tr>
      <w:tr w:rsidR="00B65A27" w:rsidRPr="00B65A27" w14:paraId="69911F71" w14:textId="77777777" w:rsidTr="00B65A2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5644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2241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Marta Laura Reyes Prensa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F040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01/07/2017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C2E1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Secretaria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26D9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OMM Boca Chica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4F5D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20,900.00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786E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20 julio, 2020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DF09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    AFP SIEMBRAS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5CA0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Femenino</w:t>
            </w:r>
          </w:p>
        </w:tc>
      </w:tr>
      <w:tr w:rsidR="00B65A27" w:rsidRPr="00B65A27" w14:paraId="6A98C467" w14:textId="77777777" w:rsidTr="00B65A2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3087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9C43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Nancy Margarita Alonzo Conil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7B80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03/09/2004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AA14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Abogada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8D2C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OPM La Vega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8488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38,000.00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5469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09 julio, 2020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156B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    AFP RESERVAS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521B" w14:textId="77777777" w:rsidR="00B65A27" w:rsidRPr="00B65A27" w:rsidRDefault="00B65A27" w:rsidP="00B65A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65A2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Femenino</w:t>
            </w:r>
          </w:p>
        </w:tc>
      </w:tr>
    </w:tbl>
    <w:p w14:paraId="3CCFFA4F" w14:textId="11C28A69" w:rsidR="00B65A27" w:rsidRDefault="00B65A27"/>
    <w:p w14:paraId="3D640990" w14:textId="77777777" w:rsidR="00B65A27" w:rsidRDefault="00B65A27" w:rsidP="00B65A27">
      <w:r>
        <w:t xml:space="preserve">                                                                                                  </w:t>
      </w:r>
    </w:p>
    <w:p w14:paraId="24B62BF5" w14:textId="0AC08BE6" w:rsidR="00B65A27" w:rsidRPr="00B65A27" w:rsidRDefault="00B65A27" w:rsidP="00B65A27">
      <w:r>
        <w:t xml:space="preserve">                                                                                                       </w:t>
      </w:r>
      <w:r w:rsidRPr="00B65A27">
        <w:rPr>
          <w:rFonts w:ascii="Calibri" w:eastAsia="Calibri" w:hAnsi="Calibri" w:cs="Times New Roman"/>
          <w:lang w:val="es-ES"/>
        </w:rPr>
        <w:t xml:space="preserve"> ______________________________</w:t>
      </w:r>
    </w:p>
    <w:p w14:paraId="7BC11C0F" w14:textId="77777777" w:rsidR="00B65A27" w:rsidRPr="00B65A27" w:rsidRDefault="00B65A27" w:rsidP="00B65A2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65A2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Marianela </w:t>
      </w:r>
      <w:proofErr w:type="spellStart"/>
      <w:r w:rsidRPr="00B65A27">
        <w:rPr>
          <w:rFonts w:ascii="Times New Roman" w:eastAsia="Calibri" w:hAnsi="Times New Roman" w:cs="Times New Roman"/>
          <w:sz w:val="24"/>
          <w:szCs w:val="24"/>
          <w:lang w:val="es-ES"/>
        </w:rPr>
        <w:t>Montán</w:t>
      </w:r>
      <w:proofErr w:type="spellEnd"/>
    </w:p>
    <w:p w14:paraId="3A5E6549" w14:textId="77777777" w:rsidR="00B65A27" w:rsidRPr="00B65A27" w:rsidRDefault="00B65A27" w:rsidP="00B65A2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65A2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Directora de Recursos Humanos</w:t>
      </w:r>
    </w:p>
    <w:p w14:paraId="628F4E0F" w14:textId="77777777" w:rsidR="00B65A27" w:rsidRPr="00B65A27" w:rsidRDefault="00B65A27">
      <w:pPr>
        <w:rPr>
          <w:lang w:val="es-DO"/>
        </w:rPr>
      </w:pPr>
    </w:p>
    <w:sectPr w:rsidR="00B65A27" w:rsidRPr="00B65A27" w:rsidSect="00B65A27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7"/>
    <w:rsid w:val="00B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9EE5"/>
  <w15:chartTrackingRefBased/>
  <w15:docId w15:val="{3AF40791-3744-4DE5-BE3D-B87F653A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Oleaga</dc:creator>
  <cp:keywords/>
  <dc:description/>
  <cp:lastModifiedBy>Leslie Oleaga</cp:lastModifiedBy>
  <cp:revision>1</cp:revision>
  <dcterms:created xsi:type="dcterms:W3CDTF">2021-12-08T20:15:00Z</dcterms:created>
  <dcterms:modified xsi:type="dcterms:W3CDTF">2021-12-08T20:21:00Z</dcterms:modified>
</cp:coreProperties>
</file>